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03" w:rsidRDefault="00DD1B03">
      <w:pPr>
        <w:rPr>
          <w:b/>
          <w:i/>
          <w:sz w:val="28"/>
          <w:szCs w:val="28"/>
        </w:rPr>
      </w:pPr>
    </w:p>
    <w:p w:rsidR="00DD1B03" w:rsidRDefault="00DD1B03">
      <w:pPr>
        <w:jc w:val="center"/>
        <w:rPr>
          <w:b/>
          <w:i/>
          <w:sz w:val="28"/>
          <w:szCs w:val="28"/>
        </w:rPr>
      </w:pPr>
    </w:p>
    <w:p w:rsidR="00DD1B03" w:rsidRDefault="00EE31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BILJEŠKE UZ FINANCIJSKE IZVJEŠTAJE ZA RAZDOBLJE</w:t>
      </w:r>
    </w:p>
    <w:p w:rsidR="00DD1B03" w:rsidRDefault="00EE312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OD 01.01.-31.1</w:t>
      </w:r>
      <w:r w:rsidR="00B55F3A">
        <w:rPr>
          <w:b/>
          <w:i/>
          <w:sz w:val="28"/>
          <w:szCs w:val="28"/>
        </w:rPr>
        <w:t>2.2025.</w:t>
      </w:r>
      <w:r>
        <w:rPr>
          <w:b/>
          <w:i/>
          <w:sz w:val="28"/>
          <w:szCs w:val="28"/>
        </w:rPr>
        <w:t xml:space="preserve"> GODINE</w:t>
      </w:r>
    </w:p>
    <w:p w:rsidR="00DD1B03" w:rsidRDefault="00DD1B03">
      <w:pPr>
        <w:jc w:val="center"/>
        <w:rPr>
          <w:b/>
          <w:i/>
        </w:rPr>
      </w:pPr>
    </w:p>
    <w:p w:rsidR="00DD1B03" w:rsidRDefault="00DD1B03">
      <w:pPr>
        <w:jc w:val="center"/>
        <w:rPr>
          <w:b/>
          <w:i/>
        </w:rPr>
      </w:pP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Osnovni podaci o obvezniku podnošenja financijskih izvještaja: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 xml:space="preserve">Naziv: </w:t>
      </w:r>
      <w:r>
        <w:rPr>
          <w:b/>
        </w:rPr>
        <w:tab/>
      </w:r>
      <w:r>
        <w:rPr>
          <w:b/>
        </w:rPr>
        <w:tab/>
        <w:t xml:space="preserve">OSNOVNA ŠKOLA JELSA 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Adresa:</w:t>
      </w:r>
      <w:r>
        <w:rPr>
          <w:b/>
        </w:rPr>
        <w:tab/>
      </w:r>
      <w:r>
        <w:rPr>
          <w:b/>
        </w:rPr>
        <w:tab/>
        <w:t xml:space="preserve">JELSA 161 , 21465 JELSA 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OIB: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42714439711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Matični broj:</w:t>
      </w:r>
      <w:r>
        <w:rPr>
          <w:b/>
        </w:rPr>
        <w:tab/>
      </w:r>
      <w:r>
        <w:rPr>
          <w:b/>
        </w:rPr>
        <w:tab/>
        <w:t>03024377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IBAN: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HR6324070001100576730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RKDP:</w:t>
      </w:r>
      <w:r>
        <w:rPr>
          <w:b/>
        </w:rPr>
        <w:tab/>
      </w:r>
      <w:r>
        <w:rPr>
          <w:b/>
        </w:rPr>
        <w:tab/>
        <w:t>12093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Razina:</w:t>
      </w:r>
      <w:r>
        <w:rPr>
          <w:b/>
        </w:rPr>
        <w:tab/>
      </w:r>
      <w:r>
        <w:rPr>
          <w:b/>
        </w:rPr>
        <w:tab/>
        <w:t>31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Razdjel:</w:t>
      </w:r>
      <w:r>
        <w:rPr>
          <w:b/>
        </w:rPr>
        <w:tab/>
      </w:r>
      <w:r>
        <w:rPr>
          <w:b/>
        </w:rPr>
        <w:tab/>
        <w:t>000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Broj zaposlenika:</w:t>
      </w:r>
      <w:r>
        <w:rPr>
          <w:b/>
        </w:rPr>
        <w:tab/>
        <w:t>58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 xml:space="preserve">Zakonski predstavnik: ravnateljica  Katija Balić </w:t>
      </w: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</w:pPr>
    </w:p>
    <w:p w:rsidR="00DD1B03" w:rsidRDefault="00EE312F">
      <w:pPr>
        <w:jc w:val="both"/>
        <w:rPr>
          <w:b/>
        </w:rPr>
      </w:pPr>
      <w:r>
        <w:rPr>
          <w:b/>
        </w:rPr>
        <w:t>Osnovna  škola Jelsa  djeluje kao javna ustanova sa sjedištem u Jelsa, Jelsa 161 , 21465 Jelsa . Djelatnost škole obuhvaća osnovnoškolsko  obrazovanje i odgoj učenika od 1.- 8. razreda .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 xml:space="preserve">Nastava je organizirana u dvije smjene koje se izmjenjuju tjedno kroz petodnevni radni tjedan u matičnoj školi Jelsa  i četiri područne škole  ; PŠ Vrboska , PŠ Svirče , PŠ Sveta Nedjelja i PŠ Zatražišće te u sportskoj dvorani. 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Nastava se odvija u oblicima: redovna, izborna, dopunska, dodatna te izvannastavna .  Izvodi se prema nastavnom planu i programu koje je donijelo Ministarstvo znanosti, obrazovanja i sporta, prema Godišnjem planu i programu te školskom k</w:t>
      </w:r>
      <w:r w:rsidR="00B55F3A">
        <w:rPr>
          <w:b/>
        </w:rPr>
        <w:t>urikulumu za školsku godinu 2024/2025 - 2025/2026</w:t>
      </w: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</w:pPr>
    </w:p>
    <w:p w:rsidR="00DD1B03" w:rsidRDefault="00DD1B03">
      <w:pPr>
        <w:jc w:val="both"/>
      </w:pPr>
    </w:p>
    <w:p w:rsidR="00DD1B03" w:rsidRDefault="00DD1B03">
      <w:pPr>
        <w:jc w:val="both"/>
      </w:pPr>
    </w:p>
    <w:p w:rsidR="00DD1B03" w:rsidRDefault="00DD1B03">
      <w:pPr>
        <w:jc w:val="both"/>
      </w:pPr>
    </w:p>
    <w:p w:rsidR="00DD1B03" w:rsidRDefault="00DD1B03">
      <w:pPr>
        <w:jc w:val="both"/>
      </w:pPr>
    </w:p>
    <w:p w:rsidR="00DD1B03" w:rsidRDefault="00DD1B03">
      <w:pPr>
        <w:jc w:val="both"/>
      </w:pPr>
    </w:p>
    <w:p w:rsidR="00DD1B03" w:rsidRDefault="00DD1B03">
      <w:pPr>
        <w:jc w:val="both"/>
      </w:pPr>
    </w:p>
    <w:p w:rsidR="00DD1B03" w:rsidRDefault="00EE312F">
      <w:pPr>
        <w:jc w:val="both"/>
        <w:rPr>
          <w:b/>
        </w:rPr>
      </w:pPr>
      <w:r>
        <w:rPr>
          <w:b/>
        </w:rPr>
        <w:t>Bilješke uz Izvještaj o prihodima i rashodima, primicima i izdacima: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 xml:space="preserve">6 – ukupni </w:t>
      </w:r>
      <w:r w:rsidR="00E5536E">
        <w:rPr>
          <w:b/>
        </w:rPr>
        <w:t>prihodi za razdoblje 1.614.539,49</w:t>
      </w:r>
    </w:p>
    <w:p w:rsidR="00DD1B03" w:rsidRDefault="00EE312F">
      <w:pPr>
        <w:jc w:val="both"/>
        <w:rPr>
          <w:b/>
        </w:rPr>
      </w:pPr>
      <w:r>
        <w:rPr>
          <w:b/>
        </w:rPr>
        <w:t xml:space="preserve"> </w:t>
      </w:r>
    </w:p>
    <w:p w:rsidR="00DD1B03" w:rsidRDefault="00EE312F">
      <w:pPr>
        <w:jc w:val="both"/>
        <w:rPr>
          <w:b/>
        </w:rPr>
      </w:pPr>
      <w:r>
        <w:rPr>
          <w:b/>
        </w:rPr>
        <w:t>Prihodi se sastoje od ;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6361 – prihod od ministarstva koji se sastoji od sredstava za plaće djelatnika , pomoći i ostale obveze prema zaposlenima -1.</w:t>
      </w:r>
      <w:r w:rsidR="00E5536E">
        <w:rPr>
          <w:b/>
        </w:rPr>
        <w:t>429.647,43</w:t>
      </w: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6391 – prihod –tekući prijenosi između proračunskih korisnika istog proračuna te 6391 – EU sredstava – ukupan iznos 2.</w:t>
      </w:r>
      <w:r w:rsidR="00E5536E">
        <w:rPr>
          <w:b/>
        </w:rPr>
        <w:t>935,52</w:t>
      </w:r>
      <w:r>
        <w:rPr>
          <w:b/>
        </w:rPr>
        <w:t>– prihodi za projekt UČIMO ZAJEDNO VII.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6393 - tekući prijenos između proračunskih korisnika i</w:t>
      </w:r>
      <w:r w:rsidR="00E5536E">
        <w:rPr>
          <w:b/>
        </w:rPr>
        <w:t>stog proračuna -6393 – 16.634,59</w:t>
      </w:r>
      <w:r>
        <w:rPr>
          <w:b/>
        </w:rPr>
        <w:t xml:space="preserve"> -prihod za projekt UČIMO ZAJEDNO VII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6413 - kamate na sr</w:t>
      </w:r>
      <w:r w:rsidR="00E5536E">
        <w:rPr>
          <w:b/>
        </w:rPr>
        <w:t>edstva na računu ustanove - 0,06</w:t>
      </w:r>
    </w:p>
    <w:p w:rsidR="00DD1B03" w:rsidRDefault="00EE312F">
      <w:pPr>
        <w:jc w:val="both"/>
        <w:rPr>
          <w:b/>
        </w:rPr>
      </w:pPr>
      <w:r>
        <w:rPr>
          <w:b/>
        </w:rPr>
        <w:t xml:space="preserve"> </w:t>
      </w:r>
    </w:p>
    <w:p w:rsidR="00DD1B03" w:rsidRDefault="00EE312F">
      <w:pPr>
        <w:jc w:val="both"/>
        <w:rPr>
          <w:b/>
        </w:rPr>
      </w:pPr>
      <w:r>
        <w:rPr>
          <w:b/>
        </w:rPr>
        <w:t>66</w:t>
      </w:r>
      <w:r w:rsidR="00E5536E">
        <w:rPr>
          <w:b/>
        </w:rPr>
        <w:t>31 - tekuće donacije – 4.755,00</w:t>
      </w: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E5536E">
      <w:pPr>
        <w:jc w:val="both"/>
        <w:rPr>
          <w:b/>
        </w:rPr>
      </w:pPr>
      <w:r>
        <w:rPr>
          <w:b/>
        </w:rPr>
        <w:t>6711 – iznos od 152.563,17</w:t>
      </w:r>
      <w:r w:rsidR="00EE312F">
        <w:rPr>
          <w:b/>
        </w:rPr>
        <w:t>– prihod iz nadležnog proračuna za financiranje rashoda poslovanja – ŽUPANIJSKA sredstva za materijalne troškove – prijevoz učenika ….</w:t>
      </w:r>
    </w:p>
    <w:p w:rsidR="00B55F3A" w:rsidRDefault="00B55F3A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</w:pPr>
    </w:p>
    <w:p w:rsidR="00DD1B03" w:rsidRDefault="00EE312F">
      <w:pPr>
        <w:jc w:val="both"/>
        <w:rPr>
          <w:b/>
        </w:rPr>
      </w:pPr>
      <w:r>
        <w:rPr>
          <w:b/>
        </w:rPr>
        <w:t>3 – ukupni rashodi za razdoblje 1.</w:t>
      </w:r>
      <w:r w:rsidR="00E5536E">
        <w:rPr>
          <w:b/>
        </w:rPr>
        <w:t>740.459,62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3111 –plaće za redovan rad -1.</w:t>
      </w:r>
      <w:r w:rsidR="00E5536E">
        <w:rPr>
          <w:b/>
        </w:rPr>
        <w:t>270.048,29 eur.  – povećanje od 22</w:t>
      </w:r>
      <w:r>
        <w:rPr>
          <w:b/>
        </w:rPr>
        <w:t xml:space="preserve"> % - razlog povećanja je povećanje obveza za zaposlenike.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>322 – rashod z</w:t>
      </w:r>
      <w:r w:rsidR="00E5536E">
        <w:rPr>
          <w:b/>
        </w:rPr>
        <w:t>a materijal i energiju 175.803,43</w:t>
      </w:r>
      <w:r>
        <w:rPr>
          <w:b/>
        </w:rPr>
        <w:t xml:space="preserve"> eur 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 xml:space="preserve">323 –rashodi za usluge  </w:t>
      </w:r>
      <w:r w:rsidR="00E5536E">
        <w:rPr>
          <w:b/>
        </w:rPr>
        <w:t>94.974,30 eur</w:t>
      </w:r>
    </w:p>
    <w:p w:rsidR="00DD1B03" w:rsidRDefault="00DD1B03">
      <w:pPr>
        <w:jc w:val="both"/>
        <w:rPr>
          <w:b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 xml:space="preserve">329 -ostali nespomenuti trosškovi  </w:t>
      </w:r>
      <w:r w:rsidR="00E5536E">
        <w:rPr>
          <w:b/>
        </w:rPr>
        <w:t>10.342,80</w:t>
      </w:r>
    </w:p>
    <w:p w:rsidR="00E5536E" w:rsidRDefault="00E5536E">
      <w:pPr>
        <w:jc w:val="both"/>
        <w:rPr>
          <w:b/>
        </w:rPr>
      </w:pPr>
    </w:p>
    <w:p w:rsidR="00E5536E" w:rsidRDefault="00E5536E">
      <w:pPr>
        <w:jc w:val="both"/>
        <w:rPr>
          <w:b/>
        </w:rPr>
      </w:pPr>
      <w:r>
        <w:rPr>
          <w:b/>
        </w:rPr>
        <w:t>34 – financijski rashodi – 860,61</w:t>
      </w:r>
    </w:p>
    <w:p w:rsidR="00E5536E" w:rsidRDefault="00E5536E">
      <w:pPr>
        <w:jc w:val="both"/>
        <w:rPr>
          <w:b/>
        </w:rPr>
      </w:pPr>
    </w:p>
    <w:p w:rsidR="00E5536E" w:rsidRDefault="00E5536E">
      <w:pPr>
        <w:jc w:val="both"/>
        <w:rPr>
          <w:b/>
        </w:rPr>
      </w:pPr>
      <w:r>
        <w:rPr>
          <w:b/>
        </w:rPr>
        <w:t>38 – tekuće donacije u naravi – 591,62</w:t>
      </w:r>
    </w:p>
    <w:p w:rsidR="00E5536E" w:rsidRDefault="00E5536E">
      <w:pPr>
        <w:jc w:val="both"/>
        <w:rPr>
          <w:b/>
        </w:rPr>
      </w:pPr>
    </w:p>
    <w:p w:rsidR="00E5536E" w:rsidRDefault="00E5536E">
      <w:pPr>
        <w:jc w:val="both"/>
        <w:rPr>
          <w:b/>
        </w:rPr>
      </w:pPr>
      <w:r>
        <w:rPr>
          <w:b/>
        </w:rPr>
        <w:t>4241 – knjige – 17.962,66</w:t>
      </w:r>
    </w:p>
    <w:p w:rsidR="00DD1B03" w:rsidRDefault="00DD1B03">
      <w:pPr>
        <w:jc w:val="both"/>
        <w:rPr>
          <w:b/>
        </w:rPr>
      </w:pPr>
    </w:p>
    <w:p w:rsidR="00DD1B03" w:rsidRDefault="00E5536E">
      <w:pPr>
        <w:jc w:val="both"/>
        <w:rPr>
          <w:b/>
        </w:rPr>
      </w:pPr>
      <w:r>
        <w:rPr>
          <w:b/>
        </w:rPr>
        <w:t>Ukupni manjak</w:t>
      </w:r>
      <w:r w:rsidR="00EE312F">
        <w:rPr>
          <w:b/>
        </w:rPr>
        <w:t xml:space="preserve"> </w:t>
      </w:r>
      <w:r>
        <w:rPr>
          <w:b/>
        </w:rPr>
        <w:t>– 125.920,13</w:t>
      </w: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B55F3A" w:rsidRDefault="00B55F3A">
      <w:pPr>
        <w:jc w:val="both"/>
        <w:rPr>
          <w:b/>
        </w:rPr>
      </w:pPr>
    </w:p>
    <w:p w:rsidR="00B55F3A" w:rsidRDefault="00B55F3A">
      <w:pPr>
        <w:jc w:val="both"/>
        <w:rPr>
          <w:b/>
        </w:rPr>
      </w:pPr>
    </w:p>
    <w:p w:rsidR="00B55F3A" w:rsidRDefault="00B55F3A">
      <w:pPr>
        <w:jc w:val="both"/>
        <w:rPr>
          <w:b/>
        </w:rPr>
      </w:pPr>
    </w:p>
    <w:p w:rsidR="00B55F3A" w:rsidRDefault="00B55F3A">
      <w:pPr>
        <w:jc w:val="both"/>
        <w:rPr>
          <w:b/>
        </w:rPr>
      </w:pPr>
    </w:p>
    <w:p w:rsidR="00B55F3A" w:rsidRDefault="00B55F3A">
      <w:pPr>
        <w:jc w:val="both"/>
        <w:rPr>
          <w:b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Bilješke uz Bilancu :</w:t>
      </w: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Odst</w:t>
      </w:r>
      <w:r w:rsidR="00E5536E">
        <w:rPr>
          <w:b/>
          <w:bCs/>
        </w:rPr>
        <w:t>upanja u Bilaci u odnosu na 2024</w:t>
      </w:r>
      <w:r>
        <w:rPr>
          <w:b/>
          <w:bCs/>
        </w:rPr>
        <w:t xml:space="preserve"> nema.</w:t>
      </w: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Bilješke uz izvještaj o promjenama u vrijednosti i obujmu imovine i obveza :</w:t>
      </w:r>
    </w:p>
    <w:p w:rsidR="00DD1B03" w:rsidRDefault="00DD1B03">
      <w:pPr>
        <w:jc w:val="both"/>
        <w:rPr>
          <w:b/>
          <w:bCs/>
        </w:rPr>
      </w:pPr>
    </w:p>
    <w:p w:rsidR="00DD1B03" w:rsidRDefault="00827E5D">
      <w:pPr>
        <w:jc w:val="both"/>
        <w:rPr>
          <w:b/>
          <w:bCs/>
        </w:rPr>
      </w:pPr>
      <w:r>
        <w:rPr>
          <w:b/>
          <w:bCs/>
        </w:rPr>
        <w:t xml:space="preserve">U 2025. godini </w:t>
      </w:r>
      <w:r w:rsidR="00EE312F">
        <w:rPr>
          <w:b/>
          <w:bCs/>
        </w:rPr>
        <w:t xml:space="preserve"> promjena u vrijedn</w:t>
      </w:r>
      <w:r>
        <w:rPr>
          <w:b/>
          <w:bCs/>
        </w:rPr>
        <w:t>osti i obujmu imovine i obveza iznose 24.118,12</w:t>
      </w: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Bilješke uz izvještaj o rashodima prema funkcijskoj klasifikaciji:</w:t>
      </w: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0912 - rashodi koji su ostvareni u proračunskoj</w:t>
      </w:r>
      <w:r w:rsidR="00827E5D">
        <w:rPr>
          <w:b/>
          <w:bCs/>
        </w:rPr>
        <w:t xml:space="preserve"> godini u iznosu od 1.758.422,28</w:t>
      </w:r>
      <w:r>
        <w:rPr>
          <w:b/>
          <w:bCs/>
        </w:rPr>
        <w:t xml:space="preserve"> eura </w:t>
      </w: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Bilješke uz OBVEZE :</w:t>
      </w: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 xml:space="preserve">V001 </w:t>
      </w:r>
      <w:r w:rsidR="00827E5D">
        <w:rPr>
          <w:b/>
          <w:bCs/>
        </w:rPr>
        <w:t>–</w:t>
      </w:r>
      <w:r>
        <w:rPr>
          <w:b/>
          <w:bCs/>
        </w:rPr>
        <w:t xml:space="preserve"> </w:t>
      </w:r>
      <w:r w:rsidR="00827E5D">
        <w:rPr>
          <w:b/>
          <w:bCs/>
        </w:rPr>
        <w:t>127.745,24</w:t>
      </w:r>
      <w:r>
        <w:rPr>
          <w:b/>
          <w:bCs/>
        </w:rPr>
        <w:t xml:space="preserve"> - </w:t>
      </w:r>
      <w:r w:rsidR="00827E5D">
        <w:rPr>
          <w:b/>
          <w:bCs/>
        </w:rPr>
        <w:t>stanje obveza na dan 01.01.2025.</w:t>
      </w:r>
    </w:p>
    <w:p w:rsidR="00DD1B03" w:rsidRDefault="00DD1B03">
      <w:pPr>
        <w:jc w:val="both"/>
        <w:rPr>
          <w:b/>
          <w:bCs/>
        </w:rPr>
      </w:pPr>
    </w:p>
    <w:p w:rsidR="00DD1B03" w:rsidRDefault="00827E5D">
      <w:pPr>
        <w:jc w:val="both"/>
        <w:rPr>
          <w:b/>
          <w:bCs/>
        </w:rPr>
      </w:pPr>
      <w:r>
        <w:rPr>
          <w:b/>
          <w:bCs/>
        </w:rPr>
        <w:t>V002 - 1.663.193,96</w:t>
      </w:r>
      <w:r w:rsidR="00EE312F">
        <w:rPr>
          <w:b/>
          <w:bCs/>
        </w:rPr>
        <w:t xml:space="preserve">- zbroj potražnog prometa obveza </w:t>
      </w: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>V004 - 1.5</w:t>
      </w:r>
      <w:r w:rsidR="00827E5D">
        <w:rPr>
          <w:b/>
          <w:bCs/>
        </w:rPr>
        <w:t>622.447,79</w:t>
      </w:r>
      <w:r>
        <w:rPr>
          <w:b/>
          <w:bCs/>
        </w:rPr>
        <w:t xml:space="preserve">- ukupne obveze dugovni promet </w:t>
      </w: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 xml:space="preserve">V006 </w:t>
      </w:r>
      <w:r w:rsidR="00827E5D">
        <w:rPr>
          <w:b/>
          <w:bCs/>
        </w:rPr>
        <w:t>–</w:t>
      </w:r>
      <w:r>
        <w:rPr>
          <w:b/>
          <w:bCs/>
        </w:rPr>
        <w:t xml:space="preserve"> </w:t>
      </w:r>
      <w:r w:rsidR="00827E5D">
        <w:rPr>
          <w:b/>
          <w:bCs/>
        </w:rPr>
        <w:t>168.491,41</w:t>
      </w:r>
      <w:r>
        <w:rPr>
          <w:b/>
          <w:bCs/>
        </w:rPr>
        <w:t xml:space="preserve"> - stanje obveza na kraju obračunskog razdoblja </w:t>
      </w: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  <w:bCs/>
        </w:rPr>
      </w:pPr>
      <w:r>
        <w:rPr>
          <w:b/>
          <w:bCs/>
        </w:rPr>
        <w:t xml:space="preserve">V007 </w:t>
      </w:r>
      <w:r w:rsidR="00827E5D">
        <w:rPr>
          <w:b/>
          <w:bCs/>
        </w:rPr>
        <w:t>–</w:t>
      </w:r>
      <w:r>
        <w:rPr>
          <w:b/>
          <w:bCs/>
        </w:rPr>
        <w:t xml:space="preserve"> </w:t>
      </w:r>
      <w:r w:rsidR="00827E5D">
        <w:rPr>
          <w:b/>
          <w:bCs/>
        </w:rPr>
        <w:t>14.015,90</w:t>
      </w:r>
      <w:r>
        <w:rPr>
          <w:b/>
          <w:bCs/>
        </w:rPr>
        <w:t xml:space="preserve"> -  stanje dospjelih obveza</w:t>
      </w:r>
    </w:p>
    <w:p w:rsidR="00DD1B03" w:rsidRDefault="00DD1B03">
      <w:pPr>
        <w:jc w:val="both"/>
        <w:rPr>
          <w:b/>
          <w:bCs/>
        </w:rPr>
      </w:pPr>
    </w:p>
    <w:p w:rsidR="00DD1B03" w:rsidRDefault="00827E5D">
      <w:pPr>
        <w:jc w:val="both"/>
        <w:rPr>
          <w:b/>
          <w:bCs/>
        </w:rPr>
      </w:pPr>
      <w:r>
        <w:rPr>
          <w:b/>
          <w:bCs/>
        </w:rPr>
        <w:t>V009 – 154.475,51</w:t>
      </w:r>
      <w:r w:rsidR="00EE312F">
        <w:rPr>
          <w:b/>
          <w:bCs/>
        </w:rPr>
        <w:t xml:space="preserve"> - stanje nedospjelih obveza  </w:t>
      </w:r>
    </w:p>
    <w:p w:rsidR="00827E5D" w:rsidRDefault="00827E5D">
      <w:pPr>
        <w:jc w:val="both"/>
        <w:rPr>
          <w:b/>
          <w:bCs/>
        </w:rPr>
      </w:pPr>
      <w:r>
        <w:rPr>
          <w:b/>
          <w:bCs/>
        </w:rPr>
        <w:t>Stanje dospjelih obveza nastaje na kraju izvještajnog razdoblja zbog dospjelih računa i obveza za zaposlenike .</w:t>
      </w: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  <w:bookmarkStart w:id="0" w:name="_GoBack"/>
      <w:bookmarkEnd w:id="0"/>
    </w:p>
    <w:p w:rsidR="00827E5D" w:rsidRDefault="00827E5D">
      <w:pPr>
        <w:jc w:val="both"/>
        <w:rPr>
          <w:b/>
          <w:bCs/>
        </w:rPr>
      </w:pPr>
      <w:r>
        <w:rPr>
          <w:b/>
          <w:bCs/>
        </w:rPr>
        <w:t xml:space="preserve">EU izvještaj </w:t>
      </w:r>
    </w:p>
    <w:p w:rsidR="00827E5D" w:rsidRDefault="00827E5D">
      <w:pPr>
        <w:jc w:val="both"/>
        <w:rPr>
          <w:b/>
          <w:bCs/>
        </w:rPr>
      </w:pPr>
    </w:p>
    <w:p w:rsidR="00827E5D" w:rsidRDefault="00827E5D">
      <w:pPr>
        <w:jc w:val="both"/>
        <w:rPr>
          <w:b/>
          <w:bCs/>
        </w:rPr>
      </w:pPr>
      <w:r>
        <w:rPr>
          <w:b/>
          <w:bCs/>
        </w:rPr>
        <w:t xml:space="preserve">Kroz projekt UČIMO ZAJEDNO škola je do 31.08.2025. zapošljavala 4 pomoćnika u nastavi, a od 01.09.2025. dva pomoćnika . Isti se financiraju iz 561 –Europskog socijalnog fonda i Nacionalnog sufinanciranja za sredstva iz državnog proračuna </w:t>
      </w: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DD1B03">
      <w:pPr>
        <w:jc w:val="both"/>
        <w:rPr>
          <w:b/>
          <w:bCs/>
        </w:rPr>
      </w:pPr>
    </w:p>
    <w:p w:rsidR="00DD1B03" w:rsidRDefault="00EE312F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1B03" w:rsidRDefault="00B55F3A">
      <w:pPr>
        <w:jc w:val="both"/>
        <w:rPr>
          <w:b/>
        </w:rPr>
      </w:pPr>
      <w:r>
        <w:rPr>
          <w:b/>
        </w:rPr>
        <w:t>Jelsa , 31. 01. 2026</w:t>
      </w:r>
      <w:r w:rsidR="00EE312F">
        <w:rPr>
          <w:b/>
        </w:rPr>
        <w:t>. godine.</w:t>
      </w:r>
    </w:p>
    <w:p w:rsidR="00DD1B03" w:rsidRDefault="00DD1B03">
      <w:pPr>
        <w:jc w:val="both"/>
        <w:rPr>
          <w:b/>
        </w:rPr>
      </w:pPr>
    </w:p>
    <w:p w:rsidR="00DD1B03" w:rsidRDefault="00DD1B03">
      <w:pPr>
        <w:jc w:val="both"/>
        <w:rPr>
          <w:b/>
        </w:rPr>
      </w:pPr>
    </w:p>
    <w:p w:rsidR="00DD1B03" w:rsidRDefault="00EE312F">
      <w:pPr>
        <w:jc w:val="right"/>
        <w:rPr>
          <w:b/>
        </w:rPr>
      </w:pPr>
      <w:r>
        <w:rPr>
          <w:b/>
        </w:rPr>
        <w:t xml:space="preserve">Jerko Pajina </w:t>
      </w:r>
    </w:p>
    <w:p w:rsidR="00DD1B03" w:rsidRDefault="00EE312F">
      <w:pPr>
        <w:jc w:val="right"/>
        <w:rPr>
          <w:b/>
        </w:rPr>
      </w:pPr>
      <w:r>
        <w:rPr>
          <w:b/>
        </w:rPr>
        <w:t xml:space="preserve">voditelj računovodstva </w:t>
      </w:r>
    </w:p>
    <w:p w:rsidR="00DD1B03" w:rsidRDefault="00EE312F">
      <w:pPr>
        <w:ind w:left="360"/>
        <w:jc w:val="right"/>
        <w:rPr>
          <w:b/>
        </w:rPr>
      </w:pPr>
      <w:r>
        <w:rPr>
          <w:b/>
        </w:rPr>
        <w:t xml:space="preserve">OŠ JELSA </w:t>
      </w:r>
    </w:p>
    <w:sectPr w:rsidR="00DD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DC" w:rsidRDefault="00BE4ADC">
      <w:r>
        <w:separator/>
      </w:r>
    </w:p>
  </w:endnote>
  <w:endnote w:type="continuationSeparator" w:id="0">
    <w:p w:rsidR="00BE4ADC" w:rsidRDefault="00BE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DC" w:rsidRDefault="00BE4ADC">
      <w:r>
        <w:separator/>
      </w:r>
    </w:p>
  </w:footnote>
  <w:footnote w:type="continuationSeparator" w:id="0">
    <w:p w:rsidR="00BE4ADC" w:rsidRDefault="00BE4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E"/>
    <w:rsid w:val="00006C16"/>
    <w:rsid w:val="00010064"/>
    <w:rsid w:val="00085933"/>
    <w:rsid w:val="000E5555"/>
    <w:rsid w:val="0016535B"/>
    <w:rsid w:val="00171AA5"/>
    <w:rsid w:val="00197CEC"/>
    <w:rsid w:val="001C4669"/>
    <w:rsid w:val="00221D8D"/>
    <w:rsid w:val="0026034E"/>
    <w:rsid w:val="002F0CCE"/>
    <w:rsid w:val="00306C09"/>
    <w:rsid w:val="00340D98"/>
    <w:rsid w:val="003872F2"/>
    <w:rsid w:val="00403E88"/>
    <w:rsid w:val="00411A3A"/>
    <w:rsid w:val="00435FD7"/>
    <w:rsid w:val="004A7273"/>
    <w:rsid w:val="004B3518"/>
    <w:rsid w:val="00554475"/>
    <w:rsid w:val="005C3AEA"/>
    <w:rsid w:val="005E3AE7"/>
    <w:rsid w:val="005E7992"/>
    <w:rsid w:val="006A53DA"/>
    <w:rsid w:val="006B2676"/>
    <w:rsid w:val="007323F5"/>
    <w:rsid w:val="00737FBD"/>
    <w:rsid w:val="0074249D"/>
    <w:rsid w:val="00757169"/>
    <w:rsid w:val="0077122D"/>
    <w:rsid w:val="00827E5D"/>
    <w:rsid w:val="008734E2"/>
    <w:rsid w:val="00A01ECA"/>
    <w:rsid w:val="00A26AD9"/>
    <w:rsid w:val="00A85233"/>
    <w:rsid w:val="00B23FD0"/>
    <w:rsid w:val="00B34E52"/>
    <w:rsid w:val="00B55F3A"/>
    <w:rsid w:val="00B77182"/>
    <w:rsid w:val="00B9755B"/>
    <w:rsid w:val="00BE4ADC"/>
    <w:rsid w:val="00BF449A"/>
    <w:rsid w:val="00BF5D9A"/>
    <w:rsid w:val="00C3771B"/>
    <w:rsid w:val="00C430DC"/>
    <w:rsid w:val="00C51A32"/>
    <w:rsid w:val="00D65EAC"/>
    <w:rsid w:val="00DD1B03"/>
    <w:rsid w:val="00DE4C30"/>
    <w:rsid w:val="00E337BA"/>
    <w:rsid w:val="00E5536E"/>
    <w:rsid w:val="00E60661"/>
    <w:rsid w:val="00E65CE7"/>
    <w:rsid w:val="00E90E3F"/>
    <w:rsid w:val="00EE312F"/>
    <w:rsid w:val="00F4727B"/>
    <w:rsid w:val="00F56A99"/>
    <w:rsid w:val="00F75723"/>
    <w:rsid w:val="00FA73E8"/>
    <w:rsid w:val="57DF31CF"/>
    <w:rsid w:val="617C2FAE"/>
    <w:rsid w:val="647E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77CB"/>
  <w15:docId w15:val="{C0A33305-2B5A-433B-A955-299A309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Jerko</dc:creator>
  <cp:lastModifiedBy>Jerko</cp:lastModifiedBy>
  <cp:revision>4</cp:revision>
  <cp:lastPrinted>2025-01-31T09:36:00Z</cp:lastPrinted>
  <dcterms:created xsi:type="dcterms:W3CDTF">2026-02-02T09:04:00Z</dcterms:created>
  <dcterms:modified xsi:type="dcterms:W3CDTF">2026-02-02T09:37:00Z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9BFB088227CB4015B29C14E54CCCC6EF_13</vt:lpwstr>
  </property>
</Properties>
</file>