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C3" w:rsidRDefault="00321AC3" w:rsidP="00321E7F">
      <w:pPr>
        <w:jc w:val="center"/>
        <w:rPr>
          <w:b/>
          <w:sz w:val="28"/>
          <w:szCs w:val="28"/>
        </w:rPr>
      </w:pPr>
      <w:r w:rsidRPr="00321AC3">
        <w:rPr>
          <w:b/>
          <w:sz w:val="28"/>
          <w:szCs w:val="28"/>
        </w:rPr>
        <w:t>Procesija Za Križen u znaku fotoradionice mladih fotografa OŠ Jelsa u suradnji sa Hrvatskim fotosavezom</w:t>
      </w:r>
    </w:p>
    <w:p w:rsidR="00321AC3" w:rsidRPr="003B69C4" w:rsidRDefault="00321AC3" w:rsidP="00321AC3">
      <w:pPr>
        <w:rPr>
          <w:sz w:val="28"/>
          <w:szCs w:val="28"/>
        </w:rPr>
      </w:pPr>
      <w:r w:rsidRPr="003B69C4">
        <w:rPr>
          <w:sz w:val="28"/>
          <w:szCs w:val="28"/>
        </w:rPr>
        <w:t xml:space="preserve">Dobra suradnja OŠ Jelsa sa Hrvatskim fotosavezom nastavlja se idući tjedan kada će </w:t>
      </w:r>
      <w:r w:rsidR="00573792" w:rsidRPr="003B69C4">
        <w:rPr>
          <w:sz w:val="28"/>
          <w:szCs w:val="28"/>
        </w:rPr>
        <w:t>biti održana fotoradionica Za Križen.</w:t>
      </w:r>
    </w:p>
    <w:p w:rsidR="00573792" w:rsidRDefault="00573792" w:rsidP="00321AC3">
      <w:pPr>
        <w:rPr>
          <w:sz w:val="28"/>
          <w:szCs w:val="28"/>
        </w:rPr>
      </w:pPr>
      <w:r w:rsidRPr="003B69C4">
        <w:rPr>
          <w:sz w:val="28"/>
          <w:szCs w:val="28"/>
        </w:rPr>
        <w:t>Nadaleko poznata procesija</w:t>
      </w:r>
      <w:r w:rsidR="00C05EC3">
        <w:rPr>
          <w:sz w:val="28"/>
          <w:szCs w:val="28"/>
        </w:rPr>
        <w:t>,</w:t>
      </w:r>
      <w:r w:rsidRPr="003B69C4">
        <w:rPr>
          <w:sz w:val="28"/>
          <w:szCs w:val="28"/>
        </w:rPr>
        <w:t xml:space="preserve"> koja obuhvaća šest mjesta središnjeg dijela otoka</w:t>
      </w:r>
      <w:r w:rsidR="00C05EC3">
        <w:rPr>
          <w:sz w:val="28"/>
          <w:szCs w:val="28"/>
        </w:rPr>
        <w:t>,</w:t>
      </w:r>
      <w:r w:rsidRPr="003B69C4">
        <w:rPr>
          <w:sz w:val="28"/>
          <w:szCs w:val="28"/>
        </w:rPr>
        <w:t xml:space="preserve"> </w:t>
      </w:r>
      <w:r w:rsidR="00C05EC3">
        <w:rPr>
          <w:sz w:val="28"/>
          <w:szCs w:val="28"/>
        </w:rPr>
        <w:t>k</w:t>
      </w:r>
      <w:r w:rsidRPr="003B69C4">
        <w:rPr>
          <w:sz w:val="28"/>
          <w:szCs w:val="28"/>
        </w:rPr>
        <w:t>oja se već oko 500 godina održava bez prekida sa noći Velikog četvrtka na Veliki p</w:t>
      </w:r>
      <w:r w:rsidR="00C05EC3">
        <w:rPr>
          <w:sz w:val="28"/>
          <w:szCs w:val="28"/>
        </w:rPr>
        <w:t>etak, bit će zabilježena kroz ob</w:t>
      </w:r>
      <w:r w:rsidRPr="003B69C4">
        <w:rPr>
          <w:sz w:val="28"/>
          <w:szCs w:val="28"/>
        </w:rPr>
        <w:t>jektiv fotoaparata vrijednih učenika OŠ Jelsa. Njima će se ovog puta pridružit</w:t>
      </w:r>
      <w:r w:rsidR="003B69C4">
        <w:rPr>
          <w:sz w:val="28"/>
          <w:szCs w:val="28"/>
        </w:rPr>
        <w:t>i</w:t>
      </w:r>
      <w:r w:rsidRPr="003B69C4">
        <w:rPr>
          <w:sz w:val="28"/>
          <w:szCs w:val="28"/>
        </w:rPr>
        <w:t xml:space="preserve"> učenice OŠ Petra Hektoro</w:t>
      </w:r>
      <w:r w:rsidR="003B69C4">
        <w:rPr>
          <w:sz w:val="28"/>
          <w:szCs w:val="28"/>
        </w:rPr>
        <w:t xml:space="preserve">vića iz Starog Grada, učenice </w:t>
      </w:r>
      <w:r w:rsidRPr="003B69C4">
        <w:rPr>
          <w:sz w:val="28"/>
          <w:szCs w:val="28"/>
        </w:rPr>
        <w:t xml:space="preserve">OŠ Mejaši iz Splita te grupa mladih fotografa iz Bjelovara, Vinkovaca i Krapja (Lonjsko polje).  </w:t>
      </w:r>
    </w:p>
    <w:p w:rsidR="003B69C4" w:rsidRDefault="003B69C4" w:rsidP="00321AC3">
      <w:pPr>
        <w:rPr>
          <w:sz w:val="28"/>
          <w:szCs w:val="28"/>
        </w:rPr>
      </w:pPr>
      <w:r>
        <w:rPr>
          <w:sz w:val="28"/>
          <w:szCs w:val="28"/>
        </w:rPr>
        <w:t>Rezultat radionice bit će izložba fotografija mladih autora, a ako se osiguraju financijska sredstva bit će izdana i fotomonografija kao vrijedna zabilješka bogate pasionske baštine otoka Hvara.</w:t>
      </w:r>
    </w:p>
    <w:p w:rsidR="003B69C4" w:rsidRDefault="00A304CA" w:rsidP="00321AC3">
      <w:pPr>
        <w:rPr>
          <w:sz w:val="28"/>
          <w:szCs w:val="28"/>
        </w:rPr>
      </w:pPr>
      <w:r>
        <w:rPr>
          <w:sz w:val="28"/>
          <w:szCs w:val="28"/>
        </w:rPr>
        <w:t>Voditelji radionice su gospođa Zlata Medak, voditeljica programa za mlade HFS-a i njegov tajnik gospodin Predrag Bosnar.</w:t>
      </w:r>
    </w:p>
    <w:p w:rsidR="00A304CA" w:rsidRDefault="00A304CA" w:rsidP="00321AC3">
      <w:pPr>
        <w:rPr>
          <w:sz w:val="28"/>
          <w:szCs w:val="28"/>
        </w:rPr>
      </w:pPr>
      <w:r>
        <w:rPr>
          <w:sz w:val="28"/>
          <w:szCs w:val="28"/>
        </w:rPr>
        <w:t xml:space="preserve">Podršku radionici su iskazali i župnici </w:t>
      </w:r>
      <w:r w:rsidR="00C05EC3">
        <w:rPr>
          <w:sz w:val="28"/>
          <w:szCs w:val="28"/>
        </w:rPr>
        <w:t xml:space="preserve">don </w:t>
      </w:r>
      <w:r>
        <w:rPr>
          <w:sz w:val="28"/>
          <w:szCs w:val="28"/>
        </w:rPr>
        <w:t xml:space="preserve">Stanko Jerčić (Jelsa), </w:t>
      </w:r>
      <w:r w:rsidR="00C05EC3">
        <w:rPr>
          <w:sz w:val="28"/>
          <w:szCs w:val="28"/>
        </w:rPr>
        <w:t xml:space="preserve">don </w:t>
      </w:r>
      <w:r>
        <w:rPr>
          <w:sz w:val="28"/>
          <w:szCs w:val="28"/>
        </w:rPr>
        <w:t>Emil Pavišić (Vrboska i Vrisnik),</w:t>
      </w:r>
      <w:r w:rsidR="00C05EC3">
        <w:rPr>
          <w:sz w:val="28"/>
          <w:szCs w:val="28"/>
        </w:rPr>
        <w:t xml:space="preserve">don </w:t>
      </w:r>
      <w:r>
        <w:rPr>
          <w:sz w:val="28"/>
          <w:szCs w:val="28"/>
        </w:rPr>
        <w:t>Mari</w:t>
      </w:r>
      <w:r w:rsidR="00C05EC3">
        <w:rPr>
          <w:sz w:val="28"/>
          <w:szCs w:val="28"/>
        </w:rPr>
        <w:t>j</w:t>
      </w:r>
      <w:r>
        <w:rPr>
          <w:sz w:val="28"/>
          <w:szCs w:val="28"/>
        </w:rPr>
        <w:t xml:space="preserve">o Zelanović (Svirče) i </w:t>
      </w:r>
      <w:r w:rsidR="00C05EC3">
        <w:rPr>
          <w:sz w:val="28"/>
          <w:szCs w:val="28"/>
        </w:rPr>
        <w:t xml:space="preserve">don </w:t>
      </w:r>
      <w:r>
        <w:rPr>
          <w:sz w:val="28"/>
          <w:szCs w:val="28"/>
        </w:rPr>
        <w:t>Ivica Babić (Vrbanj).</w:t>
      </w:r>
    </w:p>
    <w:p w:rsidR="00321E7F" w:rsidRDefault="00321E7F" w:rsidP="00321AC3">
      <w:pPr>
        <w:rPr>
          <w:sz w:val="28"/>
          <w:szCs w:val="28"/>
        </w:rPr>
      </w:pPr>
    </w:p>
    <w:p w:rsidR="00321E7F" w:rsidRDefault="00321E7F" w:rsidP="00321AC3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191000" cy="2809875"/>
            <wp:effectExtent l="19050" t="0" r="0" b="0"/>
            <wp:docPr id="1" name="Slika 1" descr="http://www.danikrscanskekulture.info/images/user_slike/zakri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ikrscanskekulture.info/images/user_slike/zakriz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7F" w:rsidRDefault="00321E7F" w:rsidP="00321AC3">
      <w:pPr>
        <w:rPr>
          <w:sz w:val="28"/>
          <w:szCs w:val="28"/>
        </w:rPr>
      </w:pPr>
      <w:r>
        <w:rPr>
          <w:sz w:val="28"/>
          <w:szCs w:val="28"/>
        </w:rPr>
        <w:t xml:space="preserve">Fotografija preuzeta sa: </w:t>
      </w:r>
      <w:r w:rsidRPr="00D314C0">
        <w:t>www.danikrscanskekulture.info</w:t>
      </w:r>
    </w:p>
    <w:p w:rsidR="00321E7F" w:rsidRDefault="00321E7F" w:rsidP="00321E7F"/>
    <w:sectPr w:rsidR="00321E7F" w:rsidSect="00E6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28" w:rsidRDefault="00E85028" w:rsidP="00385530">
      <w:pPr>
        <w:spacing w:before="0" w:after="0"/>
      </w:pPr>
      <w:r>
        <w:separator/>
      </w:r>
    </w:p>
  </w:endnote>
  <w:endnote w:type="continuationSeparator" w:id="1">
    <w:p w:rsidR="00E85028" w:rsidRDefault="00E85028" w:rsidP="003855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28" w:rsidRDefault="00E85028" w:rsidP="00385530">
      <w:pPr>
        <w:spacing w:before="0" w:after="0"/>
      </w:pPr>
      <w:r>
        <w:separator/>
      </w:r>
    </w:p>
  </w:footnote>
  <w:footnote w:type="continuationSeparator" w:id="1">
    <w:p w:rsidR="00E85028" w:rsidRDefault="00E85028" w:rsidP="0038553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AC3"/>
    <w:rsid w:val="000A093A"/>
    <w:rsid w:val="0017464A"/>
    <w:rsid w:val="00321AC3"/>
    <w:rsid w:val="00321E7F"/>
    <w:rsid w:val="00385530"/>
    <w:rsid w:val="003B69C4"/>
    <w:rsid w:val="004B5FEC"/>
    <w:rsid w:val="00553E68"/>
    <w:rsid w:val="00573792"/>
    <w:rsid w:val="00A304CA"/>
    <w:rsid w:val="00B12E4B"/>
    <w:rsid w:val="00B2188B"/>
    <w:rsid w:val="00C05EC3"/>
    <w:rsid w:val="00C17886"/>
    <w:rsid w:val="00E63C01"/>
    <w:rsid w:val="00E8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ind w:lef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E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E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385530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85530"/>
  </w:style>
  <w:style w:type="paragraph" w:styleId="Podnoje">
    <w:name w:val="footer"/>
    <w:basedOn w:val="Normal"/>
    <w:link w:val="PodnojeChar"/>
    <w:uiPriority w:val="99"/>
    <w:semiHidden/>
    <w:unhideWhenUsed/>
    <w:rsid w:val="00385530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8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 Barbić</dc:creator>
  <cp:lastModifiedBy>Škola</cp:lastModifiedBy>
  <cp:revision>2</cp:revision>
  <dcterms:created xsi:type="dcterms:W3CDTF">2015-04-01T09:14:00Z</dcterms:created>
  <dcterms:modified xsi:type="dcterms:W3CDTF">2015-04-01T09:14:00Z</dcterms:modified>
</cp:coreProperties>
</file>