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1D" w:rsidRPr="00804D1D" w:rsidRDefault="00804D1D" w:rsidP="00804D1D">
      <w:pPr>
        <w:rPr>
          <w:b/>
          <w:bCs/>
        </w:rPr>
      </w:pPr>
      <w:bookmarkStart w:id="0" w:name="_GoBack"/>
      <w:bookmarkEnd w:id="0"/>
      <w:r w:rsidRPr="00804D1D">
        <w:rPr>
          <w:b/>
          <w:bCs/>
        </w:rPr>
        <w:t>Crkvica sv. Ivana</w:t>
      </w:r>
    </w:p>
    <w:p w:rsidR="00804D1D" w:rsidRPr="00804D1D" w:rsidRDefault="00804D1D" w:rsidP="00804D1D">
      <w:pPr>
        <w:ind w:left="720"/>
      </w:pPr>
    </w:p>
    <w:p w:rsidR="00804D1D" w:rsidRPr="00804D1D" w:rsidRDefault="00804D1D" w:rsidP="00804D1D">
      <w:r w:rsidRPr="00804D1D">
        <w:t xml:space="preserve">Osmerokutna crkvica s kraja 17. stoljeća odlikuje se raznolikošću stilskih obilježja. Minijaturna </w:t>
      </w:r>
      <w:proofErr w:type="spellStart"/>
      <w:r w:rsidRPr="00804D1D">
        <w:t>barokizirana</w:t>
      </w:r>
      <w:proofErr w:type="spellEnd"/>
      <w:r w:rsidRPr="00804D1D">
        <w:t xml:space="preserve"> crkvica sv. Ivana, </w:t>
      </w:r>
      <w:r>
        <w:t xml:space="preserve">smještena na skrivenom trgu </w:t>
      </w:r>
      <w:r w:rsidRPr="00804D1D">
        <w:t xml:space="preserve"> između visokih kuća, jedan je od najljepših </w:t>
      </w:r>
      <w:proofErr w:type="spellStart"/>
      <w:r w:rsidRPr="00804D1D">
        <w:t>jelšanskih</w:t>
      </w:r>
      <w:proofErr w:type="spellEnd"/>
      <w:r w:rsidRPr="00804D1D">
        <w:t xml:space="preserve"> spomenika. Crkvica je bila jedan od dva centra oko kojih će se razviti buduće naselje pa su tu sačuvane najstarije kuće, među kojima i one </w:t>
      </w:r>
      <w:proofErr w:type="spellStart"/>
      <w:r w:rsidRPr="00804D1D">
        <w:t>jelšanskih</w:t>
      </w:r>
      <w:proofErr w:type="spellEnd"/>
      <w:r w:rsidRPr="00804D1D">
        <w:t xml:space="preserve"> brodara. Tako na nadvratniku kuće </w:t>
      </w:r>
      <w:proofErr w:type="spellStart"/>
      <w:r w:rsidRPr="00804D1D">
        <w:t>Skrivaneli</w:t>
      </w:r>
      <w:proofErr w:type="spellEnd"/>
      <w:r w:rsidRPr="00804D1D">
        <w:t xml:space="preserve"> s obiteljskim plemićkim grbom nalazimo 1561. godinu. Do kraja 19. stoljeća traje gradnja kuća oko crkvice i uređenje trga. Trg ispred crkvice sv. Ivana najljepša je pozornica na otvorenom u </w:t>
      </w:r>
      <w:proofErr w:type="spellStart"/>
      <w:r w:rsidRPr="00804D1D">
        <w:t>Jelsi</w:t>
      </w:r>
      <w:proofErr w:type="spellEnd"/>
      <w:r w:rsidRPr="00804D1D">
        <w:t>. Ispred crkvice sv. Ivana ljeti se održavaju kulturne manifestacije: koncerti, predstave, promocije.</w:t>
      </w:r>
    </w:p>
    <w:p w:rsidR="00804D1D" w:rsidRDefault="00804D1D" w:rsidP="00804D1D">
      <w:r>
        <w:t>Crkvica je izgrađena na kamenim hridima a nasipa</w:t>
      </w:r>
      <w:r w:rsidR="00011EFD">
        <w:t xml:space="preserve">njem je napravljen teren za trg, okolne kuće i rivu.  Crkvicu sv. Ivana bi mogli nazvati </w:t>
      </w:r>
      <w:r w:rsidR="00F32559">
        <w:t xml:space="preserve">„ biserom“ otoka Hvara.                                                                     </w:t>
      </w:r>
    </w:p>
    <w:p w:rsidR="00F32559" w:rsidRDefault="00F32559" w:rsidP="00804D1D"/>
    <w:p w:rsidR="00F32559" w:rsidRPr="00804D1D" w:rsidRDefault="00F32559" w:rsidP="00804D1D"/>
    <w:p w:rsidR="00B55384" w:rsidRDefault="00F32559">
      <w:r w:rsidRPr="00F32559">
        <w:rPr>
          <w:noProof/>
          <w:lang w:eastAsia="hr-HR"/>
        </w:rPr>
        <w:drawing>
          <wp:inline distT="0" distB="0" distL="0" distR="0">
            <wp:extent cx="5760720" cy="2830104"/>
            <wp:effectExtent l="0" t="0" r="0" b="8890"/>
            <wp:docPr id="1" name="Slika 1" descr="https://www.topohvar.at/wp-content/uploads/2019/08/je-ci-03-20-1024x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opohvar.at/wp-content/uploads/2019/08/je-ci-03-20-1024x5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3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5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7408B"/>
    <w:multiLevelType w:val="multilevel"/>
    <w:tmpl w:val="C078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1D"/>
    <w:rsid w:val="00011EFD"/>
    <w:rsid w:val="00191A64"/>
    <w:rsid w:val="00643BAF"/>
    <w:rsid w:val="00804D1D"/>
    <w:rsid w:val="009C095D"/>
    <w:rsid w:val="00CE2C68"/>
    <w:rsid w:val="00F3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24855-DAF9-48E1-BC87-F9710367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2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2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75431">
              <w:marLeft w:val="0"/>
              <w:marRight w:val="0"/>
              <w:marTop w:val="450"/>
              <w:marBottom w:val="60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4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2</cp:revision>
  <dcterms:created xsi:type="dcterms:W3CDTF">2024-03-15T11:29:00Z</dcterms:created>
  <dcterms:modified xsi:type="dcterms:W3CDTF">2024-03-15T11:29:00Z</dcterms:modified>
</cp:coreProperties>
</file>